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3B" w:rsidRPr="006D58B6" w:rsidRDefault="00826F3B" w:rsidP="00826F3B">
      <w:pPr>
        <w:autoSpaceDE w:val="0"/>
        <w:autoSpaceDN w:val="0"/>
        <w:adjustRightInd w:val="0"/>
        <w:jc w:val="center"/>
        <w:rPr>
          <w:rFonts w:cs="Arial"/>
          <w:b/>
          <w:bCs/>
          <w:sz w:val="22"/>
          <w:szCs w:val="22"/>
        </w:rPr>
      </w:pPr>
      <w:r w:rsidRPr="006D58B6">
        <w:rPr>
          <w:rFonts w:cs="Arial"/>
          <w:b/>
          <w:bCs/>
          <w:sz w:val="22"/>
          <w:szCs w:val="22"/>
        </w:rPr>
        <w:t>SELF RISK ASSESSMENT CHECKLIST</w:t>
      </w:r>
      <w:permStart w:id="255543030" w:edGrp="everyone"/>
      <w:permEnd w:id="255543030"/>
    </w:p>
    <w:p w:rsidR="00826F3B" w:rsidRPr="006D58B6" w:rsidRDefault="00826F3B" w:rsidP="00826F3B">
      <w:pPr>
        <w:autoSpaceDE w:val="0"/>
        <w:autoSpaceDN w:val="0"/>
        <w:adjustRightInd w:val="0"/>
        <w:jc w:val="both"/>
        <w:rPr>
          <w:rFonts w:cs="Arial"/>
          <w:sz w:val="22"/>
          <w:szCs w:val="22"/>
        </w:rPr>
      </w:pPr>
    </w:p>
    <w:p w:rsidR="00826F3B" w:rsidRPr="006D58B6" w:rsidRDefault="00826F3B" w:rsidP="00826F3B">
      <w:pPr>
        <w:autoSpaceDE w:val="0"/>
        <w:autoSpaceDN w:val="0"/>
        <w:adjustRightInd w:val="0"/>
        <w:jc w:val="both"/>
        <w:rPr>
          <w:rFonts w:cs="Arial"/>
          <w:sz w:val="22"/>
          <w:szCs w:val="22"/>
        </w:rPr>
      </w:pPr>
      <w:r w:rsidRPr="006D58B6">
        <w:rPr>
          <w:rFonts w:cs="Arial"/>
          <w:sz w:val="22"/>
          <w:szCs w:val="22"/>
        </w:rPr>
        <w:t>This form will be used to assist your manager and the Health and Safety team to ensure that your working conditions at home comply with current best practice.</w:t>
      </w:r>
    </w:p>
    <w:p w:rsidR="00826F3B" w:rsidRPr="006D58B6" w:rsidRDefault="00826F3B" w:rsidP="00826F3B">
      <w:pPr>
        <w:autoSpaceDE w:val="0"/>
        <w:autoSpaceDN w:val="0"/>
        <w:adjustRightInd w:val="0"/>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688"/>
        <w:gridCol w:w="671"/>
        <w:gridCol w:w="3900"/>
      </w:tblGrid>
      <w:tr w:rsidR="00826F3B" w:rsidRPr="006D58B6" w:rsidTr="008E7039">
        <w:tc>
          <w:tcPr>
            <w:tcW w:w="4948" w:type="dxa"/>
            <w:gridSpan w:val="2"/>
          </w:tcPr>
          <w:p w:rsidR="00826F3B" w:rsidRDefault="00826F3B" w:rsidP="008E7039">
            <w:pPr>
              <w:autoSpaceDE w:val="0"/>
              <w:autoSpaceDN w:val="0"/>
              <w:adjustRightInd w:val="0"/>
              <w:jc w:val="both"/>
              <w:rPr>
                <w:rFonts w:cs="Arial"/>
                <w:b/>
                <w:sz w:val="22"/>
                <w:szCs w:val="22"/>
              </w:rPr>
            </w:pPr>
            <w:r w:rsidRPr="006D58B6">
              <w:rPr>
                <w:rFonts w:cs="Arial"/>
                <w:b/>
                <w:sz w:val="22"/>
                <w:szCs w:val="22"/>
              </w:rPr>
              <w:t>Name</w:t>
            </w:r>
            <w:permStart w:id="1496146275" w:edGrp="everyone"/>
            <w:r w:rsidRPr="006D58B6">
              <w:rPr>
                <w:rFonts w:cs="Arial"/>
                <w:b/>
                <w:sz w:val="22"/>
                <w:szCs w:val="22"/>
              </w:rPr>
              <w:t>:</w:t>
            </w:r>
            <w:r w:rsidR="00E477F2">
              <w:rPr>
                <w:rFonts w:cs="Arial"/>
                <w:b/>
                <w:sz w:val="22"/>
                <w:szCs w:val="22"/>
              </w:rPr>
              <w:t xml:space="preserve">                     </w:t>
            </w:r>
          </w:p>
          <w:p w:rsidR="00E477F2" w:rsidRPr="006D58B6" w:rsidRDefault="00E477F2" w:rsidP="008E7039">
            <w:pPr>
              <w:autoSpaceDE w:val="0"/>
              <w:autoSpaceDN w:val="0"/>
              <w:adjustRightInd w:val="0"/>
              <w:jc w:val="both"/>
              <w:rPr>
                <w:rFonts w:cs="Arial"/>
                <w:b/>
              </w:rPr>
            </w:pPr>
            <w:r>
              <w:rPr>
                <w:rFonts w:cs="Arial"/>
                <w:b/>
              </w:rPr>
              <w:t xml:space="preserve">          </w:t>
            </w:r>
            <w:permEnd w:id="1496146275"/>
          </w:p>
        </w:tc>
        <w:tc>
          <w:tcPr>
            <w:tcW w:w="4900" w:type="dxa"/>
            <w:gridSpan w:val="2"/>
          </w:tcPr>
          <w:p w:rsidR="00E477F2" w:rsidRPr="00E477F2" w:rsidRDefault="00826F3B" w:rsidP="008E7039">
            <w:pPr>
              <w:autoSpaceDE w:val="0"/>
              <w:autoSpaceDN w:val="0"/>
              <w:adjustRightInd w:val="0"/>
              <w:jc w:val="both"/>
              <w:rPr>
                <w:rFonts w:cs="Arial"/>
                <w:b/>
                <w:sz w:val="22"/>
                <w:szCs w:val="22"/>
              </w:rPr>
            </w:pPr>
            <w:r w:rsidRPr="006D58B6">
              <w:rPr>
                <w:rFonts w:cs="Arial"/>
                <w:b/>
                <w:sz w:val="22"/>
                <w:szCs w:val="22"/>
              </w:rPr>
              <w:t>Date of completion</w:t>
            </w:r>
            <w:permStart w:id="1806112815" w:edGrp="everyone"/>
            <w:r w:rsidRPr="006D58B6">
              <w:rPr>
                <w:rFonts w:cs="Arial"/>
                <w:b/>
                <w:sz w:val="22"/>
                <w:szCs w:val="22"/>
              </w:rPr>
              <w:t>:</w:t>
            </w:r>
            <w:r w:rsidR="00E477F2">
              <w:rPr>
                <w:rFonts w:cs="Arial"/>
                <w:b/>
                <w:sz w:val="22"/>
                <w:szCs w:val="22"/>
              </w:rPr>
              <w:t xml:space="preserve">                         </w:t>
            </w:r>
          </w:p>
          <w:p w:rsidR="00826F3B" w:rsidRPr="006D58B6" w:rsidRDefault="00826F3B" w:rsidP="008E7039">
            <w:pPr>
              <w:autoSpaceDE w:val="0"/>
              <w:autoSpaceDN w:val="0"/>
              <w:adjustRightInd w:val="0"/>
              <w:jc w:val="both"/>
              <w:rPr>
                <w:rFonts w:cs="Arial"/>
                <w:b/>
              </w:rPr>
            </w:pPr>
          </w:p>
          <w:permEnd w:id="1806112815"/>
          <w:p w:rsidR="00826F3B" w:rsidRPr="006D58B6" w:rsidRDefault="00826F3B" w:rsidP="008E7039">
            <w:pPr>
              <w:autoSpaceDE w:val="0"/>
              <w:autoSpaceDN w:val="0"/>
              <w:adjustRightInd w:val="0"/>
              <w:jc w:val="both"/>
              <w:rPr>
                <w:rFonts w:cs="Arial"/>
                <w:b/>
              </w:rPr>
            </w:pPr>
          </w:p>
        </w:tc>
      </w:tr>
      <w:tr w:rsidR="00826F3B" w:rsidRPr="006D58B6" w:rsidTr="008E7039">
        <w:tc>
          <w:tcPr>
            <w:tcW w:w="4948" w:type="dxa"/>
            <w:gridSpan w:val="2"/>
            <w:tcBorders>
              <w:bottom w:val="single" w:sz="4" w:space="0" w:color="auto"/>
            </w:tcBorders>
          </w:tcPr>
          <w:p w:rsidR="00826F3B" w:rsidRPr="006D58B6" w:rsidRDefault="00826F3B" w:rsidP="008E7039">
            <w:pPr>
              <w:autoSpaceDE w:val="0"/>
              <w:autoSpaceDN w:val="0"/>
              <w:adjustRightInd w:val="0"/>
              <w:rPr>
                <w:rFonts w:cs="Arial"/>
                <w:b/>
              </w:rPr>
            </w:pPr>
            <w:r w:rsidRPr="006D58B6">
              <w:rPr>
                <w:rFonts w:cs="Arial"/>
                <w:b/>
                <w:sz w:val="22"/>
                <w:szCs w:val="22"/>
              </w:rPr>
              <w:t>Address where assessment was undertaken:</w:t>
            </w:r>
            <w:r w:rsidR="00E477F2">
              <w:rPr>
                <w:rFonts w:cs="Arial"/>
                <w:b/>
                <w:sz w:val="22"/>
                <w:szCs w:val="22"/>
              </w:rPr>
              <w:t xml:space="preserve"> </w:t>
            </w:r>
            <w:permStart w:id="1457877872" w:edGrp="everyone"/>
            <w:r w:rsidR="00E477F2">
              <w:rPr>
                <w:rFonts w:cs="Arial"/>
                <w:b/>
                <w:sz w:val="22"/>
                <w:szCs w:val="22"/>
              </w:rPr>
              <w:t xml:space="preserve">                </w:t>
            </w:r>
            <w:permEnd w:id="1457877872"/>
          </w:p>
        </w:tc>
        <w:tc>
          <w:tcPr>
            <w:tcW w:w="4900" w:type="dxa"/>
            <w:gridSpan w:val="2"/>
            <w:tcBorders>
              <w:bottom w:val="single" w:sz="4" w:space="0" w:color="auto"/>
            </w:tcBorders>
          </w:tcPr>
          <w:p w:rsidR="00826F3B" w:rsidRPr="006D58B6" w:rsidRDefault="00826F3B" w:rsidP="008E7039">
            <w:pPr>
              <w:autoSpaceDE w:val="0"/>
              <w:autoSpaceDN w:val="0"/>
              <w:adjustRightInd w:val="0"/>
              <w:jc w:val="both"/>
              <w:rPr>
                <w:rFonts w:cs="Arial"/>
                <w:b/>
              </w:rPr>
            </w:pPr>
            <w:r w:rsidRPr="006D58B6">
              <w:rPr>
                <w:rFonts w:cs="Arial"/>
                <w:b/>
                <w:sz w:val="22"/>
                <w:szCs w:val="22"/>
              </w:rPr>
              <w:t>Job Title</w:t>
            </w:r>
            <w:permStart w:id="1348340201" w:edGrp="everyone"/>
            <w:r w:rsidRPr="006D58B6">
              <w:rPr>
                <w:rFonts w:cs="Arial"/>
                <w:b/>
                <w:sz w:val="22"/>
                <w:szCs w:val="22"/>
              </w:rPr>
              <w:t>:</w:t>
            </w:r>
            <w:r w:rsidR="00E477F2">
              <w:rPr>
                <w:rFonts w:cs="Arial"/>
                <w:b/>
                <w:sz w:val="22"/>
                <w:szCs w:val="22"/>
              </w:rPr>
              <w:t xml:space="preserve">                      </w:t>
            </w:r>
          </w:p>
          <w:permEnd w:id="1348340201"/>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r w:rsidRPr="006D58B6">
              <w:rPr>
                <w:rFonts w:cs="Arial"/>
                <w:b/>
                <w:sz w:val="22"/>
                <w:szCs w:val="22"/>
              </w:rPr>
              <w:t>Department</w:t>
            </w:r>
            <w:permStart w:id="709690749" w:edGrp="everyone"/>
            <w:r w:rsidRPr="006D58B6">
              <w:rPr>
                <w:rFonts w:cs="Arial"/>
                <w:b/>
                <w:sz w:val="22"/>
                <w:szCs w:val="22"/>
              </w:rPr>
              <w:t>:</w:t>
            </w:r>
            <w:r w:rsidR="00E477F2">
              <w:rPr>
                <w:rFonts w:cs="Arial"/>
                <w:b/>
                <w:sz w:val="22"/>
                <w:szCs w:val="22"/>
              </w:rPr>
              <w:t xml:space="preserve">                    </w:t>
            </w:r>
          </w:p>
          <w:permEnd w:id="709690749"/>
          <w:p w:rsidR="00826F3B" w:rsidRPr="006D58B6" w:rsidRDefault="00826F3B" w:rsidP="008E7039">
            <w:pPr>
              <w:autoSpaceDE w:val="0"/>
              <w:autoSpaceDN w:val="0"/>
              <w:adjustRightInd w:val="0"/>
              <w:jc w:val="both"/>
              <w:rPr>
                <w:rFonts w:cs="Arial"/>
                <w:b/>
              </w:rPr>
            </w:pPr>
          </w:p>
        </w:tc>
      </w:tr>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b/>
              </w:rPr>
            </w:pPr>
            <w:r w:rsidRPr="006D58B6">
              <w:rPr>
                <w:rFonts w:cs="Arial"/>
                <w:b/>
                <w:sz w:val="22"/>
                <w:szCs w:val="22"/>
              </w:rPr>
              <w:t>Security of Information</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201793808" w:edGrp="everyone" w:colFirst="1" w:colLast="1"/>
            <w:permStart w:id="636366341" w:edGrp="everyone" w:colFirst="2" w:colLast="2"/>
            <w:permStart w:id="1699103767" w:edGrp="everyone" w:colFirst="3" w:colLast="3"/>
            <w:r w:rsidRPr="006D58B6">
              <w:rPr>
                <w:rFonts w:cs="Arial"/>
                <w:sz w:val="22"/>
                <w:szCs w:val="22"/>
              </w:rPr>
              <w:t>Is your home secure from intruders?</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697152654" w:edGrp="everyone" w:colFirst="1" w:colLast="1"/>
            <w:permStart w:id="1314749269" w:edGrp="everyone" w:colFirst="2" w:colLast="2"/>
            <w:permStart w:id="456332039" w:edGrp="everyone" w:colFirst="3" w:colLast="3"/>
            <w:permEnd w:id="201793808"/>
            <w:permEnd w:id="636366341"/>
            <w:permEnd w:id="1699103767"/>
            <w:r w:rsidRPr="006D58B6">
              <w:rPr>
                <w:rFonts w:cs="Arial"/>
                <w:sz w:val="22"/>
                <w:szCs w:val="22"/>
              </w:rPr>
              <w:t>Are all the windows closed when you leave your home?</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436405201" w:edGrp="everyone" w:colFirst="1" w:colLast="1"/>
            <w:permStart w:id="1648721567" w:edGrp="everyone" w:colFirst="2" w:colLast="2"/>
            <w:permStart w:id="21120044" w:edGrp="everyone" w:colFirst="3" w:colLast="3"/>
            <w:permEnd w:id="1697152654"/>
            <w:permEnd w:id="1314749269"/>
            <w:permEnd w:id="456332039"/>
            <w:r w:rsidRPr="006D58B6">
              <w:rPr>
                <w:rFonts w:cs="Arial"/>
                <w:sz w:val="22"/>
                <w:szCs w:val="22"/>
              </w:rPr>
              <w:t>How many other people in your accommodation have access to the area where you will be undertaking CCG business?</w:t>
            </w:r>
          </w:p>
        </w:tc>
        <w:tc>
          <w:tcPr>
            <w:tcW w:w="698" w:type="dxa"/>
            <w:tcBorders>
              <w:bottom w:val="single" w:sz="4" w:space="0" w:color="auto"/>
            </w:tcBorders>
          </w:tcPr>
          <w:p w:rsidR="00826F3B" w:rsidRPr="006D58B6" w:rsidRDefault="00826F3B" w:rsidP="008E7039">
            <w:pPr>
              <w:autoSpaceDE w:val="0"/>
              <w:autoSpaceDN w:val="0"/>
              <w:adjustRightInd w:val="0"/>
              <w:jc w:val="both"/>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both"/>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both"/>
              <w:rPr>
                <w:rFonts w:cs="Arial"/>
                <w:b/>
              </w:rPr>
            </w:pPr>
          </w:p>
        </w:tc>
      </w:tr>
      <w:permEnd w:id="436405201"/>
      <w:permEnd w:id="1648721567"/>
      <w:permEnd w:id="21120044"/>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b/>
              </w:rPr>
            </w:pPr>
            <w:r w:rsidRPr="006D58B6">
              <w:rPr>
                <w:rFonts w:cs="Arial"/>
                <w:b/>
                <w:sz w:val="22"/>
                <w:szCs w:val="22"/>
              </w:rPr>
              <w:t>Confidentiality</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860652473" w:edGrp="everyone" w:colFirst="1" w:colLast="1"/>
            <w:permStart w:id="790979441" w:edGrp="everyone" w:colFirst="2" w:colLast="2"/>
            <w:permStart w:id="2103274305" w:edGrp="everyone" w:colFirst="3" w:colLast="3"/>
            <w:r w:rsidRPr="006D58B6">
              <w:rPr>
                <w:rFonts w:cs="Arial"/>
                <w:sz w:val="22"/>
                <w:szCs w:val="22"/>
              </w:rPr>
              <w:t>Are laptop and confidential files locked away when not in use?</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853551474" w:edGrp="everyone" w:colFirst="1" w:colLast="1"/>
            <w:permStart w:id="1197306478" w:edGrp="everyone" w:colFirst="2" w:colLast="2"/>
            <w:permStart w:id="2087155923" w:edGrp="everyone" w:colFirst="3" w:colLast="3"/>
            <w:permEnd w:id="1860652473"/>
            <w:permEnd w:id="790979441"/>
            <w:permEnd w:id="2103274305"/>
            <w:r w:rsidRPr="006D58B6">
              <w:rPr>
                <w:rFonts w:cs="Arial"/>
                <w:sz w:val="22"/>
                <w:szCs w:val="22"/>
              </w:rPr>
              <w:t>I have procedures in place to ensure that family members or others who come into my home do not have access to confidential information e.g. not being overheard while on the phone or access to written or electronic information.</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916084669" w:edGrp="everyone" w:colFirst="1" w:colLast="1"/>
            <w:permStart w:id="1714946667" w:edGrp="everyone" w:colFirst="2" w:colLast="2"/>
            <w:permStart w:id="405289370" w:edGrp="everyone" w:colFirst="3" w:colLast="3"/>
            <w:permEnd w:id="853551474"/>
            <w:permEnd w:id="1197306478"/>
            <w:permEnd w:id="2087155923"/>
            <w:r w:rsidRPr="006D58B6">
              <w:rPr>
                <w:rFonts w:cs="Arial"/>
                <w:sz w:val="22"/>
                <w:szCs w:val="22"/>
              </w:rPr>
              <w:t>Are your passwords and PIN numbers kept secure and not divulged to anyone?</w:t>
            </w:r>
          </w:p>
        </w:tc>
        <w:tc>
          <w:tcPr>
            <w:tcW w:w="698" w:type="dxa"/>
          </w:tcPr>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506751540" w:edGrp="everyone" w:colFirst="1" w:colLast="1"/>
            <w:permStart w:id="779050518" w:edGrp="everyone" w:colFirst="2" w:colLast="2"/>
            <w:permStart w:id="1056183411" w:edGrp="everyone" w:colFirst="3" w:colLast="3"/>
            <w:permEnd w:id="916084669"/>
            <w:permEnd w:id="1714946667"/>
            <w:permEnd w:id="405289370"/>
            <w:r w:rsidRPr="006D58B6">
              <w:rPr>
                <w:rFonts w:cs="Arial"/>
                <w:sz w:val="22"/>
                <w:szCs w:val="22"/>
              </w:rPr>
              <w:t>I can confirm that no confidential data will be stored on the hard disk of my non work computer.</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514687972" w:edGrp="everyone" w:colFirst="1" w:colLast="1"/>
            <w:permStart w:id="1941322364" w:edGrp="everyone" w:colFirst="2" w:colLast="2"/>
            <w:permStart w:id="1624200429" w:edGrp="everyone" w:colFirst="3" w:colLast="3"/>
            <w:permEnd w:id="506751540"/>
            <w:permEnd w:id="779050518"/>
            <w:permEnd w:id="1056183411"/>
            <w:r w:rsidRPr="006D58B6">
              <w:rPr>
                <w:rFonts w:cs="Arial"/>
                <w:sz w:val="22"/>
                <w:szCs w:val="22"/>
              </w:rPr>
              <w:t>I can confirm that I will not transport any confidential data on an unauthorised and/or non</w:t>
            </w:r>
            <w:r>
              <w:rPr>
                <w:rFonts w:cs="Arial"/>
                <w:sz w:val="22"/>
                <w:szCs w:val="22"/>
              </w:rPr>
              <w:t>-</w:t>
            </w:r>
            <w:r w:rsidRPr="006D58B6">
              <w:rPr>
                <w:rFonts w:cs="Arial"/>
                <w:sz w:val="22"/>
                <w:szCs w:val="22"/>
              </w:rPr>
              <w:t>encrypted storage devices (PC Hard Drives, Memory sticks or CDs)</w:t>
            </w:r>
          </w:p>
        </w:tc>
        <w:tc>
          <w:tcPr>
            <w:tcW w:w="698" w:type="dxa"/>
          </w:tcPr>
          <w:p w:rsidR="00826F3B" w:rsidRPr="006D58B6" w:rsidRDefault="00826F3B" w:rsidP="008E7039">
            <w:pPr>
              <w:autoSpaceDE w:val="0"/>
              <w:autoSpaceDN w:val="0"/>
              <w:adjustRightInd w:val="0"/>
              <w:jc w:val="both"/>
              <w:rPr>
                <w:rFonts w:cs="Arial"/>
                <w:b/>
              </w:rPr>
            </w:pPr>
          </w:p>
        </w:tc>
        <w:tc>
          <w:tcPr>
            <w:tcW w:w="691" w:type="dxa"/>
          </w:tcPr>
          <w:p w:rsidR="00826F3B" w:rsidRPr="006D58B6" w:rsidRDefault="00826F3B" w:rsidP="008E7039">
            <w:pPr>
              <w:autoSpaceDE w:val="0"/>
              <w:autoSpaceDN w:val="0"/>
              <w:adjustRightInd w:val="0"/>
              <w:jc w:val="both"/>
              <w:rPr>
                <w:rFonts w:cs="Arial"/>
                <w:b/>
              </w:rPr>
            </w:pPr>
          </w:p>
        </w:tc>
        <w:tc>
          <w:tcPr>
            <w:tcW w:w="4209" w:type="dxa"/>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1199715676" w:edGrp="everyone" w:colFirst="1" w:colLast="1"/>
            <w:permStart w:id="283866957" w:edGrp="everyone" w:colFirst="2" w:colLast="2"/>
            <w:permStart w:id="1129729440" w:edGrp="everyone" w:colFirst="3" w:colLast="3"/>
            <w:permEnd w:id="1514687972"/>
            <w:permEnd w:id="1941322364"/>
            <w:permEnd w:id="1624200429"/>
            <w:r w:rsidRPr="006D58B6">
              <w:rPr>
                <w:rFonts w:cs="Arial"/>
                <w:sz w:val="22"/>
                <w:szCs w:val="22"/>
              </w:rPr>
              <w:t>I will shred confidential documentation.</w:t>
            </w:r>
          </w:p>
        </w:tc>
        <w:tc>
          <w:tcPr>
            <w:tcW w:w="698" w:type="dxa"/>
            <w:tcBorders>
              <w:bottom w:val="single" w:sz="4" w:space="0" w:color="auto"/>
            </w:tcBorders>
          </w:tcPr>
          <w:p w:rsidR="00826F3B" w:rsidRPr="006D58B6" w:rsidRDefault="00826F3B" w:rsidP="008E7039">
            <w:pPr>
              <w:autoSpaceDE w:val="0"/>
              <w:autoSpaceDN w:val="0"/>
              <w:adjustRightInd w:val="0"/>
              <w:jc w:val="both"/>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both"/>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both"/>
              <w:rPr>
                <w:rFonts w:cs="Arial"/>
                <w:b/>
              </w:rPr>
            </w:pPr>
          </w:p>
        </w:tc>
      </w:tr>
      <w:permEnd w:id="1199715676"/>
      <w:permEnd w:id="283866957"/>
      <w:permEnd w:id="1129729440"/>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both"/>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b/>
              </w:rPr>
            </w:pPr>
            <w:r w:rsidRPr="006D58B6">
              <w:rPr>
                <w:rFonts w:cs="Arial"/>
                <w:b/>
                <w:sz w:val="22"/>
                <w:szCs w:val="22"/>
              </w:rPr>
              <w:t>Fire</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b/>
              </w:rPr>
            </w:pPr>
            <w:permStart w:id="866918616" w:edGrp="everyone" w:colFirst="1" w:colLast="1"/>
            <w:permStart w:id="410060556" w:edGrp="everyone" w:colFirst="2" w:colLast="2"/>
            <w:permStart w:id="320236247" w:edGrp="everyone" w:colFirst="3" w:colLast="3"/>
            <w:r w:rsidRPr="006D58B6">
              <w:rPr>
                <w:rFonts w:cs="Arial"/>
                <w:sz w:val="22"/>
                <w:szCs w:val="22"/>
              </w:rPr>
              <w:lastRenderedPageBreak/>
              <w:t>Is the work area tidy?</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rPr>
                <w:rFonts w:cs="Arial"/>
                <w:b/>
              </w:rPr>
            </w:pPr>
            <w:permStart w:id="662398923" w:edGrp="everyone" w:colFirst="1" w:colLast="1"/>
            <w:permStart w:id="2036614521" w:edGrp="everyone" w:colFirst="2" w:colLast="2"/>
            <w:permStart w:id="1406944952" w:edGrp="everyone" w:colFirst="3" w:colLast="3"/>
            <w:permEnd w:id="866918616"/>
            <w:permEnd w:id="410060556"/>
            <w:permEnd w:id="320236247"/>
            <w:r w:rsidRPr="006D58B6">
              <w:rPr>
                <w:rFonts w:cs="Arial"/>
                <w:sz w:val="22"/>
                <w:szCs w:val="22"/>
              </w:rPr>
              <w:t>Are waste materials regularly disposed of?</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b/>
              </w:rPr>
            </w:pPr>
            <w:permStart w:id="398482118" w:edGrp="everyone" w:colFirst="1" w:colLast="1"/>
            <w:permStart w:id="1915508103" w:edGrp="everyone" w:colFirst="2" w:colLast="2"/>
            <w:permStart w:id="1166753921" w:edGrp="everyone" w:colFirst="3" w:colLast="3"/>
            <w:permEnd w:id="662398923"/>
            <w:permEnd w:id="2036614521"/>
            <w:permEnd w:id="1406944952"/>
            <w:r w:rsidRPr="006D58B6">
              <w:rPr>
                <w:rFonts w:cs="Arial"/>
                <w:sz w:val="22"/>
                <w:szCs w:val="22"/>
              </w:rPr>
              <w:t>Are exit routes clear?</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rPr>
                <w:rFonts w:cs="Arial"/>
                <w:b/>
              </w:rPr>
            </w:pPr>
            <w:permStart w:id="809573495" w:edGrp="everyone" w:colFirst="1" w:colLast="1"/>
            <w:permStart w:id="1523933599" w:edGrp="everyone" w:colFirst="2" w:colLast="2"/>
            <w:permStart w:id="207122819" w:edGrp="everyone" w:colFirst="3" w:colLast="3"/>
            <w:permEnd w:id="398482118"/>
            <w:permEnd w:id="1915508103"/>
            <w:permEnd w:id="1166753921"/>
            <w:r w:rsidRPr="006D58B6">
              <w:rPr>
                <w:rFonts w:cs="Arial"/>
                <w:sz w:val="22"/>
                <w:szCs w:val="22"/>
              </w:rPr>
              <w:t>Do you have an escape plan?</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466764914" w:edGrp="everyone" w:colFirst="1" w:colLast="1"/>
            <w:permStart w:id="848692932" w:edGrp="everyone" w:colFirst="2" w:colLast="2"/>
            <w:permStart w:id="1107385341" w:edGrp="everyone" w:colFirst="3" w:colLast="3"/>
            <w:permEnd w:id="809573495"/>
            <w:permEnd w:id="1523933599"/>
            <w:permEnd w:id="207122819"/>
            <w:r w:rsidRPr="006D58B6">
              <w:rPr>
                <w:rFonts w:cs="Arial"/>
                <w:sz w:val="22"/>
                <w:szCs w:val="22"/>
              </w:rPr>
              <w:t xml:space="preserve">Is a smoke alarm fitted? </w:t>
            </w:r>
          </w:p>
          <w:p w:rsidR="00826F3B" w:rsidRPr="006D58B6" w:rsidRDefault="00826F3B" w:rsidP="008E7039">
            <w:pPr>
              <w:autoSpaceDE w:val="0"/>
              <w:autoSpaceDN w:val="0"/>
              <w:adjustRightInd w:val="0"/>
              <w:jc w:val="both"/>
              <w:rPr>
                <w:rFonts w:cs="Arial"/>
                <w:b/>
              </w:rPr>
            </w:pPr>
            <w:r w:rsidRPr="006D58B6">
              <w:rPr>
                <w:rFonts w:cs="Arial"/>
                <w:sz w:val="22"/>
                <w:szCs w:val="22"/>
              </w:rPr>
              <w:t>Alarms should be tested regularly.</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rPr>
                <w:rFonts w:cs="Arial"/>
              </w:rPr>
            </w:pPr>
            <w:permStart w:id="2053334362" w:edGrp="everyone" w:colFirst="1" w:colLast="1"/>
            <w:permStart w:id="277834999" w:edGrp="everyone" w:colFirst="2" w:colLast="2"/>
            <w:permStart w:id="1074817896" w:edGrp="everyone" w:colFirst="3" w:colLast="3"/>
            <w:permEnd w:id="466764914"/>
            <w:permEnd w:id="848692932"/>
            <w:permEnd w:id="1107385341"/>
            <w:r w:rsidRPr="006D58B6">
              <w:rPr>
                <w:rFonts w:cs="Arial"/>
                <w:sz w:val="22"/>
                <w:szCs w:val="22"/>
              </w:rPr>
              <w:t>Do you have a suitable fire extinguisher readily at hand?</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rPr>
                <w:rFonts w:cs="Arial"/>
              </w:rPr>
            </w:pPr>
            <w:permStart w:id="1589211862" w:edGrp="everyone" w:colFirst="1" w:colLast="1"/>
            <w:permStart w:id="102377727" w:edGrp="everyone" w:colFirst="2" w:colLast="2"/>
            <w:permStart w:id="491729303" w:edGrp="everyone" w:colFirst="3" w:colLast="3"/>
            <w:permEnd w:id="2053334362"/>
            <w:permEnd w:id="277834999"/>
            <w:permEnd w:id="1074817896"/>
            <w:r w:rsidRPr="006D58B6">
              <w:rPr>
                <w:rFonts w:cs="Arial"/>
                <w:sz w:val="22"/>
                <w:szCs w:val="22"/>
              </w:rPr>
              <w:t>Have you been trained how to use it safely?</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1589211862"/>
      <w:permEnd w:id="102377727"/>
      <w:permEnd w:id="491729303"/>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Electrical Equipment (either CCGs or your own but used for CCG work)</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24278275" w:edGrp="everyone" w:colFirst="1" w:colLast="1"/>
            <w:permStart w:id="612925095" w:edGrp="everyone" w:colFirst="2" w:colLast="2"/>
            <w:permStart w:id="1233394821" w:edGrp="everyone" w:colFirst="3" w:colLast="3"/>
            <w:r w:rsidRPr="006D58B6">
              <w:rPr>
                <w:rFonts w:cs="Arial"/>
                <w:sz w:val="22"/>
                <w:szCs w:val="22"/>
              </w:rPr>
              <w:t xml:space="preserve">Any apparent damage? </w:t>
            </w:r>
          </w:p>
          <w:p w:rsidR="00826F3B" w:rsidRPr="006D58B6" w:rsidRDefault="00826F3B" w:rsidP="008E7039">
            <w:pPr>
              <w:autoSpaceDE w:val="0"/>
              <w:autoSpaceDN w:val="0"/>
              <w:adjustRightInd w:val="0"/>
              <w:jc w:val="both"/>
              <w:rPr>
                <w:rFonts w:cs="Arial"/>
              </w:rPr>
            </w:pPr>
            <w:r w:rsidRPr="006D58B6">
              <w:rPr>
                <w:rFonts w:cs="Arial"/>
                <w:sz w:val="22"/>
                <w:szCs w:val="22"/>
              </w:rPr>
              <w:t xml:space="preserve">Cracked casing, missing screws </w:t>
            </w:r>
            <w:proofErr w:type="spellStart"/>
            <w:r w:rsidRPr="006D58B6">
              <w:rPr>
                <w:rFonts w:cs="Arial"/>
                <w:sz w:val="22"/>
                <w:szCs w:val="22"/>
              </w:rPr>
              <w:t>etc</w:t>
            </w:r>
            <w:proofErr w:type="spellEnd"/>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941115273" w:edGrp="everyone" w:colFirst="1" w:colLast="1"/>
            <w:permStart w:id="1606968252" w:edGrp="everyone" w:colFirst="2" w:colLast="2"/>
            <w:permStart w:id="1344688885" w:edGrp="everyone" w:colFirst="3" w:colLast="3"/>
            <w:permEnd w:id="124278275"/>
            <w:permEnd w:id="612925095"/>
            <w:permEnd w:id="1233394821"/>
            <w:r w:rsidRPr="006D58B6">
              <w:rPr>
                <w:rFonts w:cs="Arial"/>
                <w:sz w:val="22"/>
                <w:szCs w:val="22"/>
              </w:rPr>
              <w:t xml:space="preserve">Any evidence of overheating? </w:t>
            </w:r>
          </w:p>
          <w:p w:rsidR="00826F3B" w:rsidRPr="006D58B6" w:rsidRDefault="00826F3B" w:rsidP="008E7039">
            <w:pPr>
              <w:autoSpaceDE w:val="0"/>
              <w:autoSpaceDN w:val="0"/>
              <w:adjustRightInd w:val="0"/>
              <w:jc w:val="both"/>
              <w:rPr>
                <w:rFonts w:cs="Arial"/>
              </w:rPr>
            </w:pPr>
            <w:r w:rsidRPr="006D58B6">
              <w:rPr>
                <w:rFonts w:cs="Arial"/>
                <w:sz w:val="22"/>
                <w:szCs w:val="22"/>
              </w:rPr>
              <w:t>Look for discolouration</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rPr>
                <w:rFonts w:cs="Arial"/>
              </w:rPr>
            </w:pPr>
            <w:permStart w:id="1011618371" w:edGrp="everyone" w:colFirst="1" w:colLast="1"/>
            <w:permStart w:id="2145020731" w:edGrp="everyone" w:colFirst="2" w:colLast="2"/>
            <w:permStart w:id="792274126" w:edGrp="everyone" w:colFirst="3" w:colLast="3"/>
            <w:permEnd w:id="1941115273"/>
            <w:permEnd w:id="1606968252"/>
            <w:permEnd w:id="1344688885"/>
            <w:r w:rsidRPr="006D58B6">
              <w:rPr>
                <w:rFonts w:cs="Arial"/>
                <w:sz w:val="22"/>
                <w:szCs w:val="22"/>
              </w:rPr>
              <w:t>Any obvious damage to leads or plugs?</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444160473" w:edGrp="everyone" w:colFirst="1" w:colLast="1"/>
            <w:permStart w:id="85023422" w:edGrp="everyone" w:colFirst="2" w:colLast="2"/>
            <w:permStart w:id="381945846" w:edGrp="everyone" w:colFirst="3" w:colLast="3"/>
            <w:permEnd w:id="1011618371"/>
            <w:permEnd w:id="2145020731"/>
            <w:permEnd w:id="792274126"/>
            <w:r w:rsidRPr="006D58B6">
              <w:rPr>
                <w:rFonts w:cs="Arial"/>
                <w:sz w:val="22"/>
                <w:szCs w:val="22"/>
              </w:rPr>
              <w:t>Are the cables secure in all plugs?</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444160473"/>
      <w:permEnd w:id="85023422"/>
      <w:permEnd w:id="381945846"/>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Slips Trips &amp; Falls (Work areas)</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2118147468" w:edGrp="everyone" w:colFirst="1" w:colLast="1"/>
            <w:permStart w:id="1068195317" w:edGrp="everyone" w:colFirst="2" w:colLast="2"/>
            <w:permStart w:id="1478570652" w:edGrp="everyone" w:colFirst="3" w:colLast="3"/>
            <w:r w:rsidRPr="006D58B6">
              <w:rPr>
                <w:rFonts w:cs="Arial"/>
                <w:sz w:val="22"/>
                <w:szCs w:val="22"/>
              </w:rPr>
              <w:t>Are floor coverings sound and without defects?</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279736877" w:edGrp="everyone" w:colFirst="1" w:colLast="1"/>
            <w:permStart w:id="937915724" w:edGrp="everyone" w:colFirst="2" w:colLast="2"/>
            <w:permStart w:id="1418808473" w:edGrp="everyone" w:colFirst="3" w:colLast="3"/>
            <w:permEnd w:id="2118147468"/>
            <w:permEnd w:id="1068195317"/>
            <w:permEnd w:id="1478570652"/>
            <w:r w:rsidRPr="006D58B6">
              <w:rPr>
                <w:rFonts w:cs="Arial"/>
                <w:sz w:val="22"/>
                <w:szCs w:val="22"/>
              </w:rPr>
              <w:t>Are walkways clear of tripping hazards e.g. trailing cables?</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963777895" w:edGrp="everyone" w:colFirst="1" w:colLast="1"/>
            <w:permStart w:id="1093997473" w:edGrp="everyone" w:colFirst="2" w:colLast="2"/>
            <w:permStart w:id="1666473929" w:edGrp="everyone" w:colFirst="3" w:colLast="3"/>
            <w:permEnd w:id="1279736877"/>
            <w:permEnd w:id="937915724"/>
            <w:permEnd w:id="1418808473"/>
            <w:r w:rsidRPr="006D58B6">
              <w:rPr>
                <w:rFonts w:cs="Arial"/>
                <w:sz w:val="22"/>
                <w:szCs w:val="22"/>
              </w:rPr>
              <w:t>When seated at your desk can you move your legs &amp; upper body together without twisting?</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963777895"/>
      <w:permEnd w:id="1093997473"/>
      <w:permEnd w:id="1666473929"/>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Working Environment</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 xml:space="preserve">No </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651604937" w:edGrp="everyone" w:colFirst="1" w:colLast="1"/>
            <w:permStart w:id="750091036" w:edGrp="everyone" w:colFirst="2" w:colLast="2"/>
            <w:permStart w:id="542789701" w:edGrp="everyone" w:colFirst="3" w:colLast="3"/>
            <w:r w:rsidRPr="006D58B6">
              <w:rPr>
                <w:rFonts w:cs="Arial"/>
                <w:sz w:val="22"/>
                <w:szCs w:val="22"/>
              </w:rPr>
              <w:t>Is the temperature comfortable?</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029397935" w:edGrp="everyone" w:colFirst="1" w:colLast="1"/>
            <w:permStart w:id="882474220" w:edGrp="everyone" w:colFirst="2" w:colLast="2"/>
            <w:permStart w:id="579829749" w:edGrp="everyone" w:colFirst="3" w:colLast="3"/>
            <w:permEnd w:id="1651604937"/>
            <w:permEnd w:id="750091036"/>
            <w:permEnd w:id="542789701"/>
            <w:r w:rsidRPr="006D58B6">
              <w:rPr>
                <w:rFonts w:cs="Arial"/>
                <w:sz w:val="22"/>
                <w:szCs w:val="22"/>
              </w:rPr>
              <w:t>Is the ventilation comfortable?</w:t>
            </w:r>
          </w:p>
        </w:tc>
        <w:tc>
          <w:tcPr>
            <w:tcW w:w="698" w:type="dxa"/>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508328124" w:edGrp="everyone" w:colFirst="1" w:colLast="1"/>
            <w:permStart w:id="908685774" w:edGrp="everyone" w:colFirst="2" w:colLast="2"/>
            <w:permStart w:id="2064385216" w:edGrp="everyone" w:colFirst="3" w:colLast="3"/>
            <w:permEnd w:id="1029397935"/>
            <w:permEnd w:id="882474220"/>
            <w:permEnd w:id="579829749"/>
            <w:r w:rsidRPr="006D58B6">
              <w:rPr>
                <w:rFonts w:cs="Arial"/>
                <w:sz w:val="22"/>
                <w:szCs w:val="22"/>
              </w:rPr>
              <w:t>Do you have adequate lighting?</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508328124"/>
      <w:permEnd w:id="908685774"/>
      <w:permEnd w:id="2064385216"/>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Manual Handling</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1595555686" w:edGrp="everyone" w:colFirst="1" w:colLast="1"/>
            <w:permStart w:id="526918505" w:edGrp="everyone" w:colFirst="2" w:colLast="2"/>
            <w:permStart w:id="527048396" w:edGrp="everyone" w:colFirst="3" w:colLast="3"/>
            <w:r w:rsidRPr="006D58B6">
              <w:rPr>
                <w:rFonts w:cs="Arial"/>
                <w:sz w:val="22"/>
                <w:szCs w:val="22"/>
              </w:rPr>
              <w:t>Do you carry out any abnormal Manual Handling activities?</w:t>
            </w:r>
          </w:p>
        </w:tc>
        <w:tc>
          <w:tcPr>
            <w:tcW w:w="698" w:type="dxa"/>
          </w:tcPr>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1131171216" w:edGrp="everyone" w:colFirst="1" w:colLast="1"/>
            <w:permStart w:id="711147581" w:edGrp="everyone" w:colFirst="2" w:colLast="2"/>
            <w:permStart w:id="1207588070" w:edGrp="everyone" w:colFirst="3" w:colLast="3"/>
            <w:permEnd w:id="1595555686"/>
            <w:permEnd w:id="526918505"/>
            <w:permEnd w:id="527048396"/>
            <w:r w:rsidRPr="006D58B6">
              <w:rPr>
                <w:rFonts w:cs="Arial"/>
                <w:sz w:val="22"/>
                <w:szCs w:val="22"/>
              </w:rPr>
              <w:t>Have you completed the CCG Manual Handling course?</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1131171216"/>
      <w:permEnd w:id="711147581"/>
      <w:permEnd w:id="1207588070"/>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Display Screen Equipment</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378694439" w:edGrp="everyone" w:colFirst="1" w:colLast="1"/>
            <w:permStart w:id="125636758" w:edGrp="everyone" w:colFirst="2" w:colLast="2"/>
            <w:permStart w:id="504131088" w:edGrp="everyone" w:colFirst="3" w:colLast="3"/>
            <w:r w:rsidRPr="006D58B6">
              <w:rPr>
                <w:rFonts w:cs="Arial"/>
                <w:sz w:val="22"/>
                <w:szCs w:val="22"/>
              </w:rPr>
              <w:t>Do you use a screen for more than an hour a day on a regular basis?</w:t>
            </w:r>
          </w:p>
        </w:tc>
        <w:tc>
          <w:tcPr>
            <w:tcW w:w="698" w:type="dxa"/>
          </w:tcPr>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1995140012" w:edGrp="everyone" w:colFirst="1" w:colLast="1"/>
            <w:permStart w:id="175465822" w:edGrp="everyone" w:colFirst="2" w:colLast="2"/>
            <w:permStart w:id="1072389868" w:edGrp="everyone" w:colFirst="3" w:colLast="3"/>
            <w:permEnd w:id="378694439"/>
            <w:permEnd w:id="125636758"/>
            <w:permEnd w:id="504131088"/>
            <w:r w:rsidRPr="006D58B6">
              <w:rPr>
                <w:rFonts w:cs="Arial"/>
                <w:sz w:val="22"/>
                <w:szCs w:val="22"/>
              </w:rPr>
              <w:t>Are you aware of the CCG’s policy on eye tests?</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1995140012"/>
      <w:permEnd w:id="175465822"/>
      <w:permEnd w:id="1072389868"/>
      <w:tr w:rsidR="00826F3B" w:rsidRPr="006D58B6" w:rsidTr="008E7039">
        <w:tc>
          <w:tcPr>
            <w:tcW w:w="9848" w:type="dxa"/>
            <w:gridSpan w:val="4"/>
            <w:shd w:val="clear" w:color="auto" w:fill="D9D9D9"/>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r w:rsidRPr="006D58B6">
              <w:rPr>
                <w:rFonts w:cs="Arial"/>
                <w:b/>
                <w:bCs/>
                <w:sz w:val="22"/>
                <w:szCs w:val="22"/>
              </w:rPr>
              <w:t>Accidents / First Aid</w:t>
            </w:r>
          </w:p>
        </w:tc>
        <w:tc>
          <w:tcPr>
            <w:tcW w:w="698" w:type="dxa"/>
          </w:tcPr>
          <w:p w:rsidR="00826F3B" w:rsidRPr="006D58B6" w:rsidRDefault="00826F3B" w:rsidP="008E7039">
            <w:pPr>
              <w:autoSpaceDE w:val="0"/>
              <w:autoSpaceDN w:val="0"/>
              <w:adjustRightInd w:val="0"/>
              <w:jc w:val="center"/>
              <w:rPr>
                <w:rFonts w:cs="Arial"/>
                <w:b/>
              </w:rPr>
            </w:pPr>
            <w:r w:rsidRPr="006D58B6">
              <w:rPr>
                <w:rFonts w:cs="Arial"/>
                <w:b/>
                <w:sz w:val="22"/>
                <w:szCs w:val="22"/>
              </w:rPr>
              <w:t>Yes</w:t>
            </w:r>
          </w:p>
        </w:tc>
        <w:tc>
          <w:tcPr>
            <w:tcW w:w="691" w:type="dxa"/>
          </w:tcPr>
          <w:p w:rsidR="00826F3B" w:rsidRPr="006D58B6" w:rsidRDefault="00826F3B" w:rsidP="008E7039">
            <w:pPr>
              <w:autoSpaceDE w:val="0"/>
              <w:autoSpaceDN w:val="0"/>
              <w:adjustRightInd w:val="0"/>
              <w:jc w:val="center"/>
              <w:rPr>
                <w:rFonts w:cs="Arial"/>
                <w:b/>
              </w:rPr>
            </w:pPr>
            <w:r w:rsidRPr="006D58B6">
              <w:rPr>
                <w:rFonts w:cs="Arial"/>
                <w:b/>
                <w:sz w:val="22"/>
                <w:szCs w:val="22"/>
              </w:rPr>
              <w:t>No</w:t>
            </w:r>
          </w:p>
        </w:tc>
        <w:tc>
          <w:tcPr>
            <w:tcW w:w="4209" w:type="dxa"/>
          </w:tcPr>
          <w:p w:rsidR="00826F3B" w:rsidRPr="006D58B6" w:rsidRDefault="00826F3B" w:rsidP="008E7039">
            <w:pPr>
              <w:autoSpaceDE w:val="0"/>
              <w:autoSpaceDN w:val="0"/>
              <w:adjustRightInd w:val="0"/>
              <w:jc w:val="center"/>
              <w:rPr>
                <w:rFonts w:cs="Arial"/>
                <w:b/>
              </w:rPr>
            </w:pPr>
            <w:r w:rsidRPr="006D58B6">
              <w:rPr>
                <w:rFonts w:cs="Arial"/>
                <w:b/>
                <w:sz w:val="22"/>
                <w:szCs w:val="22"/>
              </w:rPr>
              <w:t>Comments</w:t>
            </w:r>
          </w:p>
        </w:tc>
      </w:tr>
      <w:tr w:rsidR="00826F3B" w:rsidRPr="006D58B6" w:rsidTr="008E7039">
        <w:tc>
          <w:tcPr>
            <w:tcW w:w="4250" w:type="dxa"/>
          </w:tcPr>
          <w:p w:rsidR="00826F3B" w:rsidRPr="006D58B6" w:rsidRDefault="00826F3B" w:rsidP="008E7039">
            <w:pPr>
              <w:autoSpaceDE w:val="0"/>
              <w:autoSpaceDN w:val="0"/>
              <w:adjustRightInd w:val="0"/>
              <w:jc w:val="both"/>
              <w:rPr>
                <w:rFonts w:cs="Arial"/>
              </w:rPr>
            </w:pPr>
            <w:permStart w:id="985357639" w:edGrp="everyone" w:colFirst="1" w:colLast="1"/>
            <w:permStart w:id="436884118" w:edGrp="everyone" w:colFirst="2" w:colLast="2"/>
            <w:permStart w:id="1402611385" w:edGrp="everyone" w:colFirst="3" w:colLast="3"/>
            <w:r w:rsidRPr="006D58B6">
              <w:rPr>
                <w:rFonts w:cs="Arial"/>
                <w:sz w:val="22"/>
                <w:szCs w:val="22"/>
              </w:rPr>
              <w:t>Do you know the procedure for reporting any accidents or work related illness?</w:t>
            </w:r>
          </w:p>
        </w:tc>
        <w:tc>
          <w:tcPr>
            <w:tcW w:w="698" w:type="dxa"/>
          </w:tcPr>
          <w:p w:rsidR="00826F3B" w:rsidRPr="006D58B6" w:rsidRDefault="00826F3B" w:rsidP="008E7039">
            <w:pPr>
              <w:autoSpaceDE w:val="0"/>
              <w:autoSpaceDN w:val="0"/>
              <w:adjustRightInd w:val="0"/>
              <w:jc w:val="center"/>
              <w:rPr>
                <w:rFonts w:cs="Arial"/>
                <w:b/>
              </w:rPr>
            </w:pPr>
          </w:p>
        </w:tc>
        <w:tc>
          <w:tcPr>
            <w:tcW w:w="691" w:type="dxa"/>
          </w:tcPr>
          <w:p w:rsidR="00826F3B" w:rsidRPr="006D58B6" w:rsidRDefault="00826F3B" w:rsidP="008E7039">
            <w:pPr>
              <w:autoSpaceDE w:val="0"/>
              <w:autoSpaceDN w:val="0"/>
              <w:adjustRightInd w:val="0"/>
              <w:jc w:val="center"/>
              <w:rPr>
                <w:rFonts w:cs="Arial"/>
                <w:b/>
              </w:rPr>
            </w:pPr>
          </w:p>
        </w:tc>
        <w:tc>
          <w:tcPr>
            <w:tcW w:w="4209" w:type="dxa"/>
          </w:tcPr>
          <w:p w:rsidR="00826F3B" w:rsidRPr="006D58B6" w:rsidRDefault="00826F3B" w:rsidP="008E7039">
            <w:pPr>
              <w:autoSpaceDE w:val="0"/>
              <w:autoSpaceDN w:val="0"/>
              <w:adjustRightInd w:val="0"/>
              <w:jc w:val="center"/>
              <w:rPr>
                <w:rFonts w:cs="Arial"/>
                <w:b/>
              </w:rPr>
            </w:pPr>
          </w:p>
        </w:tc>
      </w:tr>
      <w:tr w:rsidR="00826F3B" w:rsidRPr="006D58B6" w:rsidTr="008E7039">
        <w:tc>
          <w:tcPr>
            <w:tcW w:w="4250" w:type="dxa"/>
            <w:tcBorders>
              <w:bottom w:val="single" w:sz="4" w:space="0" w:color="auto"/>
            </w:tcBorders>
          </w:tcPr>
          <w:p w:rsidR="00826F3B" w:rsidRPr="006D58B6" w:rsidRDefault="00826F3B" w:rsidP="008E7039">
            <w:pPr>
              <w:autoSpaceDE w:val="0"/>
              <w:autoSpaceDN w:val="0"/>
              <w:adjustRightInd w:val="0"/>
              <w:jc w:val="both"/>
              <w:rPr>
                <w:rFonts w:cs="Arial"/>
              </w:rPr>
            </w:pPr>
            <w:permStart w:id="356609852" w:edGrp="everyone" w:colFirst="1" w:colLast="1"/>
            <w:permStart w:id="2043285621" w:edGrp="everyone" w:colFirst="2" w:colLast="2"/>
            <w:permStart w:id="1864565128" w:edGrp="everyone" w:colFirst="3" w:colLast="3"/>
            <w:permEnd w:id="985357639"/>
            <w:permEnd w:id="436884118"/>
            <w:permEnd w:id="1402611385"/>
            <w:r w:rsidRPr="006D58B6">
              <w:rPr>
                <w:rFonts w:cs="Arial"/>
                <w:sz w:val="22"/>
                <w:szCs w:val="22"/>
              </w:rPr>
              <w:t>Do you have a first aid kit available when working at home?</w:t>
            </w:r>
          </w:p>
        </w:tc>
        <w:tc>
          <w:tcPr>
            <w:tcW w:w="698"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691" w:type="dxa"/>
            <w:tcBorders>
              <w:bottom w:val="single" w:sz="4" w:space="0" w:color="auto"/>
            </w:tcBorders>
          </w:tcPr>
          <w:p w:rsidR="00826F3B" w:rsidRPr="006D58B6" w:rsidRDefault="00826F3B" w:rsidP="008E7039">
            <w:pPr>
              <w:autoSpaceDE w:val="0"/>
              <w:autoSpaceDN w:val="0"/>
              <w:adjustRightInd w:val="0"/>
              <w:jc w:val="center"/>
              <w:rPr>
                <w:rFonts w:cs="Arial"/>
                <w:b/>
              </w:rPr>
            </w:pPr>
          </w:p>
        </w:tc>
        <w:tc>
          <w:tcPr>
            <w:tcW w:w="4209" w:type="dxa"/>
            <w:tcBorders>
              <w:bottom w:val="single" w:sz="4" w:space="0" w:color="auto"/>
            </w:tcBorders>
          </w:tcPr>
          <w:p w:rsidR="00826F3B" w:rsidRPr="006D58B6" w:rsidRDefault="00826F3B" w:rsidP="008E7039">
            <w:pPr>
              <w:autoSpaceDE w:val="0"/>
              <w:autoSpaceDN w:val="0"/>
              <w:adjustRightInd w:val="0"/>
              <w:jc w:val="center"/>
              <w:rPr>
                <w:rFonts w:cs="Arial"/>
                <w:b/>
              </w:rPr>
            </w:pPr>
          </w:p>
        </w:tc>
      </w:tr>
      <w:permEnd w:id="356609852"/>
      <w:permEnd w:id="2043285621"/>
      <w:permEnd w:id="1864565128"/>
    </w:tbl>
    <w:p w:rsidR="00826F3B" w:rsidRPr="006D58B6" w:rsidRDefault="00826F3B" w:rsidP="00826F3B">
      <w:pPr>
        <w:autoSpaceDE w:val="0"/>
        <w:autoSpaceDN w:val="0"/>
        <w:adjustRightInd w:val="0"/>
        <w:jc w:val="both"/>
        <w:rPr>
          <w:rFonts w:cs="Arial"/>
          <w:sz w:val="22"/>
          <w:szCs w:val="22"/>
        </w:rPr>
      </w:pPr>
    </w:p>
    <w:p w:rsidR="00826F3B" w:rsidRPr="006D58B6" w:rsidRDefault="00826F3B" w:rsidP="00826F3B">
      <w:pPr>
        <w:autoSpaceDE w:val="0"/>
        <w:autoSpaceDN w:val="0"/>
        <w:adjustRightInd w:val="0"/>
        <w:jc w:val="both"/>
        <w:rPr>
          <w:rFonts w:cs="Arial"/>
          <w:sz w:val="22"/>
          <w:szCs w:val="22"/>
        </w:rPr>
      </w:pPr>
      <w:r w:rsidRPr="006D58B6">
        <w:rPr>
          <w:rFonts w:cs="Arial"/>
          <w:sz w:val="22"/>
          <w:szCs w:val="22"/>
        </w:rPr>
        <w:t>If you have answered NO to any of these questions you must discuss with your manager.</w:t>
      </w:r>
    </w:p>
    <w:p w:rsidR="00826F3B" w:rsidRPr="006D58B6" w:rsidRDefault="00826F3B" w:rsidP="00826F3B">
      <w:pPr>
        <w:autoSpaceDE w:val="0"/>
        <w:autoSpaceDN w:val="0"/>
        <w:adjustRightInd w:val="0"/>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F3B" w:rsidRPr="006D58B6" w:rsidTr="008E7039">
        <w:tc>
          <w:tcPr>
            <w:tcW w:w="10420" w:type="dxa"/>
          </w:tcPr>
          <w:p w:rsidR="00826F3B" w:rsidRPr="006D58B6" w:rsidRDefault="00826F3B" w:rsidP="008E7039">
            <w:pPr>
              <w:autoSpaceDE w:val="0"/>
              <w:autoSpaceDN w:val="0"/>
              <w:adjustRightInd w:val="0"/>
              <w:jc w:val="both"/>
              <w:rPr>
                <w:rFonts w:cs="Arial"/>
                <w:b/>
              </w:rPr>
            </w:pPr>
            <w:r w:rsidRPr="006D58B6">
              <w:rPr>
                <w:rFonts w:cs="Arial"/>
                <w:b/>
                <w:sz w:val="22"/>
                <w:szCs w:val="22"/>
              </w:rPr>
              <w:t>Any other comments you have regarding your working environment, please list here:</w:t>
            </w: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ermStart w:id="876874820" w:edGrp="everyone"/>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 w:rsidR="00826F3B" w:rsidRPr="006D58B6" w:rsidRDefault="00826F3B" w:rsidP="008E7039">
            <w:pPr>
              <w:autoSpaceDE w:val="0"/>
              <w:autoSpaceDN w:val="0"/>
              <w:adjustRightInd w:val="0"/>
              <w:jc w:val="both"/>
              <w:rPr>
                <w:rFonts w:cs="Arial"/>
                <w:b/>
              </w:rPr>
            </w:pPr>
          </w:p>
          <w:permEnd w:id="876874820"/>
          <w:p w:rsidR="00826F3B" w:rsidRPr="006D58B6" w:rsidRDefault="00826F3B" w:rsidP="008E7039">
            <w:pPr>
              <w:autoSpaceDE w:val="0"/>
              <w:autoSpaceDN w:val="0"/>
              <w:adjustRightInd w:val="0"/>
              <w:jc w:val="both"/>
              <w:rPr>
                <w:rFonts w:cs="Arial"/>
                <w:b/>
              </w:rPr>
            </w:pPr>
          </w:p>
        </w:tc>
      </w:tr>
    </w:tbl>
    <w:p w:rsidR="00826F3B" w:rsidRPr="006D58B6" w:rsidRDefault="00826F3B" w:rsidP="00826F3B">
      <w:pPr>
        <w:autoSpaceDE w:val="0"/>
        <w:autoSpaceDN w:val="0"/>
        <w:adjustRightInd w:val="0"/>
        <w:jc w:val="both"/>
        <w:rPr>
          <w:rFonts w:cs="Arial"/>
          <w:sz w:val="22"/>
          <w:szCs w:val="22"/>
        </w:rPr>
      </w:pPr>
    </w:p>
    <w:p w:rsidR="00826F3B" w:rsidRPr="006D58B6" w:rsidRDefault="00826F3B" w:rsidP="00826F3B">
      <w:pPr>
        <w:autoSpaceDE w:val="0"/>
        <w:autoSpaceDN w:val="0"/>
        <w:adjustRightInd w:val="0"/>
        <w:jc w:val="both"/>
        <w:rPr>
          <w:rFonts w:cs="Arial"/>
          <w:sz w:val="22"/>
          <w:szCs w:val="22"/>
        </w:rPr>
      </w:pPr>
    </w:p>
    <w:p w:rsidR="00826F3B" w:rsidRPr="006D58B6" w:rsidRDefault="00826F3B" w:rsidP="00826F3B">
      <w:pPr>
        <w:autoSpaceDE w:val="0"/>
        <w:autoSpaceDN w:val="0"/>
        <w:adjustRightInd w:val="0"/>
        <w:jc w:val="both"/>
        <w:rPr>
          <w:rFonts w:cs="Arial"/>
          <w:sz w:val="22"/>
          <w:szCs w:val="22"/>
        </w:rPr>
      </w:pPr>
      <w:r w:rsidRPr="006D58B6">
        <w:rPr>
          <w:rFonts w:cs="Arial"/>
          <w:sz w:val="22"/>
          <w:szCs w:val="22"/>
        </w:rPr>
        <w:t>Signature</w:t>
      </w:r>
      <w:proofErr w:type="gramStart"/>
      <w:r w:rsidRPr="006D58B6">
        <w:rPr>
          <w:rFonts w:cs="Arial"/>
          <w:sz w:val="22"/>
          <w:szCs w:val="22"/>
        </w:rPr>
        <w:t>:</w:t>
      </w:r>
      <w:permStart w:id="1114208805" w:edGrp="everyone"/>
      <w:r w:rsidRPr="006D58B6">
        <w:rPr>
          <w:rFonts w:cs="Arial"/>
          <w:sz w:val="22"/>
          <w:szCs w:val="22"/>
        </w:rPr>
        <w:t>……………………………………………………………..</w:t>
      </w:r>
      <w:proofErr w:type="gramEnd"/>
      <w:r w:rsidRPr="006D58B6">
        <w:rPr>
          <w:rFonts w:cs="Arial"/>
          <w:sz w:val="22"/>
          <w:szCs w:val="22"/>
        </w:rPr>
        <w:t xml:space="preserve"> </w:t>
      </w:r>
      <w:permEnd w:id="1114208805"/>
    </w:p>
    <w:p w:rsidR="00826F3B" w:rsidRPr="006D58B6" w:rsidRDefault="00826F3B" w:rsidP="00826F3B">
      <w:pPr>
        <w:autoSpaceDE w:val="0"/>
        <w:autoSpaceDN w:val="0"/>
        <w:adjustRightInd w:val="0"/>
        <w:jc w:val="both"/>
        <w:rPr>
          <w:rFonts w:cs="Arial"/>
          <w:sz w:val="22"/>
          <w:szCs w:val="22"/>
        </w:rPr>
      </w:pPr>
    </w:p>
    <w:p w:rsidR="00826F3B" w:rsidRPr="006D58B6" w:rsidRDefault="00826F3B" w:rsidP="00826F3B">
      <w:pPr>
        <w:autoSpaceDE w:val="0"/>
        <w:autoSpaceDN w:val="0"/>
        <w:adjustRightInd w:val="0"/>
        <w:jc w:val="both"/>
        <w:rPr>
          <w:rFonts w:cs="Arial"/>
          <w:sz w:val="22"/>
          <w:szCs w:val="22"/>
        </w:rPr>
      </w:pPr>
      <w:r w:rsidRPr="006D58B6">
        <w:rPr>
          <w:rFonts w:cs="Arial"/>
          <w:sz w:val="22"/>
          <w:szCs w:val="22"/>
        </w:rPr>
        <w:t>Job Title</w:t>
      </w:r>
      <w:permStart w:id="98959459" w:edGrp="everyone"/>
      <w:proofErr w:type="gramStart"/>
      <w:r w:rsidRPr="006D58B6">
        <w:rPr>
          <w:rFonts w:cs="Arial"/>
          <w:sz w:val="22"/>
          <w:szCs w:val="22"/>
        </w:rPr>
        <w:t>:………………………………………………………………</w:t>
      </w:r>
      <w:proofErr w:type="gramEnd"/>
      <w:r w:rsidRPr="006D58B6">
        <w:rPr>
          <w:rFonts w:cs="Arial"/>
          <w:sz w:val="22"/>
          <w:szCs w:val="22"/>
        </w:rPr>
        <w:t xml:space="preserve"> </w:t>
      </w:r>
      <w:bookmarkStart w:id="0" w:name="_GoBack"/>
      <w:bookmarkEnd w:id="0"/>
    </w:p>
    <w:p w:rsidR="00826F3B" w:rsidRPr="006D58B6" w:rsidRDefault="00826F3B" w:rsidP="00826F3B">
      <w:pPr>
        <w:autoSpaceDE w:val="0"/>
        <w:autoSpaceDN w:val="0"/>
        <w:adjustRightInd w:val="0"/>
        <w:jc w:val="both"/>
        <w:rPr>
          <w:rFonts w:cs="Arial"/>
          <w:sz w:val="22"/>
          <w:szCs w:val="22"/>
        </w:rPr>
      </w:pPr>
    </w:p>
    <w:permEnd w:id="98959459"/>
    <w:p w:rsidR="00826F3B" w:rsidRPr="006D58B6" w:rsidRDefault="00826F3B" w:rsidP="00826F3B">
      <w:pPr>
        <w:autoSpaceDE w:val="0"/>
        <w:autoSpaceDN w:val="0"/>
        <w:adjustRightInd w:val="0"/>
        <w:jc w:val="both"/>
        <w:rPr>
          <w:rFonts w:ascii="Calibri" w:hAnsi="Calibri" w:cs="Arial"/>
          <w:sz w:val="22"/>
          <w:szCs w:val="22"/>
        </w:rPr>
      </w:pPr>
      <w:r w:rsidRPr="006D58B6">
        <w:rPr>
          <w:rFonts w:cs="Arial"/>
          <w:sz w:val="22"/>
          <w:szCs w:val="22"/>
        </w:rPr>
        <w:t>Date</w:t>
      </w:r>
      <w:permStart w:id="1958827136" w:edGrp="everyone"/>
      <w:proofErr w:type="gramStart"/>
      <w:r w:rsidRPr="006D58B6">
        <w:rPr>
          <w:rFonts w:cs="Arial"/>
          <w:sz w:val="22"/>
          <w:szCs w:val="22"/>
        </w:rPr>
        <w:t>:……………………………………………………………………</w:t>
      </w:r>
      <w:proofErr w:type="gramEnd"/>
    </w:p>
    <w:p w:rsidR="00826F3B" w:rsidRPr="006D58B6" w:rsidRDefault="00826F3B" w:rsidP="00826F3B">
      <w:pPr>
        <w:autoSpaceDE w:val="0"/>
        <w:autoSpaceDN w:val="0"/>
        <w:adjustRightInd w:val="0"/>
        <w:jc w:val="both"/>
        <w:rPr>
          <w:rFonts w:ascii="Calibri" w:hAnsi="Calibri" w:cs="Arial"/>
          <w:sz w:val="22"/>
          <w:szCs w:val="22"/>
        </w:rPr>
      </w:pPr>
    </w:p>
    <w:permEnd w:id="1958827136"/>
    <w:p w:rsidR="00826F3B" w:rsidRPr="006D58B6" w:rsidRDefault="00826F3B" w:rsidP="00826F3B">
      <w:pPr>
        <w:autoSpaceDE w:val="0"/>
        <w:autoSpaceDN w:val="0"/>
        <w:adjustRightInd w:val="0"/>
        <w:jc w:val="both"/>
        <w:rPr>
          <w:rFonts w:ascii="Calibri" w:hAnsi="Calibri" w:cs="Arial"/>
          <w:sz w:val="22"/>
          <w:szCs w:val="22"/>
        </w:rPr>
      </w:pPr>
    </w:p>
    <w:p w:rsidR="004B1D47" w:rsidRDefault="004B1D47"/>
    <w:sectPr w:rsidR="004B1D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3B" w:rsidRDefault="00826F3B" w:rsidP="00826F3B">
      <w:r>
        <w:separator/>
      </w:r>
    </w:p>
  </w:endnote>
  <w:endnote w:type="continuationSeparator" w:id="0">
    <w:p w:rsidR="00826F3B" w:rsidRDefault="00826F3B" w:rsidP="008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3B" w:rsidRDefault="00826F3B" w:rsidP="00826F3B">
      <w:r>
        <w:separator/>
      </w:r>
    </w:p>
  </w:footnote>
  <w:footnote w:type="continuationSeparator" w:id="0">
    <w:p w:rsidR="00826F3B" w:rsidRDefault="00826F3B" w:rsidP="0082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3B" w:rsidRDefault="00826F3B" w:rsidP="00826F3B">
    <w:pPr>
      <w:pStyle w:val="Header"/>
      <w:jc w:val="right"/>
    </w:pPr>
    <w:r>
      <w:rPr>
        <w:rFonts w:cs="Arial"/>
        <w:i/>
        <w:noProof/>
      </w:rPr>
      <w:drawing>
        <wp:inline distT="0" distB="0" distL="0" distR="0" wp14:anchorId="4ECCDC96" wp14:editId="243737F1">
          <wp:extent cx="2390775" cy="619125"/>
          <wp:effectExtent l="0" t="0" r="9525" b="9525"/>
          <wp:docPr id="1" name="Picture 1" descr="Scarborough and Ryedal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borough and Ryedale CCG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1" w:cryptProviderType="rsaFull" w:cryptAlgorithmClass="hash" w:cryptAlgorithmType="typeAny" w:cryptAlgorithmSid="4" w:cryptSpinCount="100000" w:hash="TJwp1sYAC+EGpbXet05eZkgmXZE=" w:salt="405rZ0hEKDzvsIHxdH6s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3B"/>
    <w:rsid w:val="004B1D47"/>
    <w:rsid w:val="00826F3B"/>
    <w:rsid w:val="00E4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3B"/>
    <w:pPr>
      <w:tabs>
        <w:tab w:val="center" w:pos="4513"/>
        <w:tab w:val="right" w:pos="9026"/>
      </w:tabs>
    </w:pPr>
  </w:style>
  <w:style w:type="character" w:customStyle="1" w:styleId="HeaderChar">
    <w:name w:val="Header Char"/>
    <w:basedOn w:val="DefaultParagraphFont"/>
    <w:link w:val="Header"/>
    <w:uiPriority w:val="99"/>
    <w:rsid w:val="00826F3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26F3B"/>
    <w:pPr>
      <w:tabs>
        <w:tab w:val="center" w:pos="4513"/>
        <w:tab w:val="right" w:pos="9026"/>
      </w:tabs>
    </w:pPr>
  </w:style>
  <w:style w:type="character" w:customStyle="1" w:styleId="FooterChar">
    <w:name w:val="Footer Char"/>
    <w:basedOn w:val="DefaultParagraphFont"/>
    <w:link w:val="Footer"/>
    <w:uiPriority w:val="99"/>
    <w:rsid w:val="00826F3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26F3B"/>
    <w:rPr>
      <w:rFonts w:ascii="Tahoma" w:hAnsi="Tahoma" w:cs="Tahoma"/>
      <w:sz w:val="16"/>
      <w:szCs w:val="16"/>
    </w:rPr>
  </w:style>
  <w:style w:type="character" w:customStyle="1" w:styleId="BalloonTextChar">
    <w:name w:val="Balloon Text Char"/>
    <w:basedOn w:val="DefaultParagraphFont"/>
    <w:link w:val="BalloonText"/>
    <w:uiPriority w:val="99"/>
    <w:semiHidden/>
    <w:rsid w:val="00826F3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3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3B"/>
    <w:pPr>
      <w:tabs>
        <w:tab w:val="center" w:pos="4513"/>
        <w:tab w:val="right" w:pos="9026"/>
      </w:tabs>
    </w:pPr>
  </w:style>
  <w:style w:type="character" w:customStyle="1" w:styleId="HeaderChar">
    <w:name w:val="Header Char"/>
    <w:basedOn w:val="DefaultParagraphFont"/>
    <w:link w:val="Header"/>
    <w:uiPriority w:val="99"/>
    <w:rsid w:val="00826F3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26F3B"/>
    <w:pPr>
      <w:tabs>
        <w:tab w:val="center" w:pos="4513"/>
        <w:tab w:val="right" w:pos="9026"/>
      </w:tabs>
    </w:pPr>
  </w:style>
  <w:style w:type="character" w:customStyle="1" w:styleId="FooterChar">
    <w:name w:val="Footer Char"/>
    <w:basedOn w:val="DefaultParagraphFont"/>
    <w:link w:val="Footer"/>
    <w:uiPriority w:val="99"/>
    <w:rsid w:val="00826F3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26F3B"/>
    <w:rPr>
      <w:rFonts w:ascii="Tahoma" w:hAnsi="Tahoma" w:cs="Tahoma"/>
      <w:sz w:val="16"/>
      <w:szCs w:val="16"/>
    </w:rPr>
  </w:style>
  <w:style w:type="character" w:customStyle="1" w:styleId="BalloonTextChar">
    <w:name w:val="Balloon Text Char"/>
    <w:basedOn w:val="DefaultParagraphFont"/>
    <w:link w:val="BalloonText"/>
    <w:uiPriority w:val="99"/>
    <w:semiHidden/>
    <w:rsid w:val="00826F3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482</Words>
  <Characters>2750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2014-12-15T13:25:00Z</dcterms:created>
  <dcterms:modified xsi:type="dcterms:W3CDTF">2014-12-15T13:31:00Z</dcterms:modified>
</cp:coreProperties>
</file>